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51" w:rsidRDefault="00020D51">
      <w:r>
        <w:t>Social Studies – Weiss</w:t>
      </w:r>
      <w:r>
        <w:br/>
        <w:t>TED</w:t>
      </w:r>
      <w:bookmarkStart w:id="0" w:name="_GoBack"/>
      <w:bookmarkEnd w:id="0"/>
      <w:r>
        <w:t xml:space="preserve"> Talk “Why Gender Equality Is Good for Everyone—Men Included” by Michael Kimmel</w:t>
      </w:r>
    </w:p>
    <w:p w:rsidR="00020D51" w:rsidRDefault="00020D51"/>
    <w:p w:rsidR="00020D51" w:rsidRDefault="00020D51" w:rsidP="00020D51">
      <w:pPr>
        <w:pStyle w:val="ListParagraph"/>
        <w:numPr>
          <w:ilvl w:val="0"/>
          <w:numId w:val="1"/>
        </w:numPr>
      </w:pPr>
      <w:r>
        <w:t xml:space="preserve">In this TED Talk, Michael makes the case that gender equality is good for men: </w:t>
      </w:r>
      <w:proofErr w:type="gramStart"/>
      <w:r>
        <w:t>it’s</w:t>
      </w:r>
      <w:proofErr w:type="gramEnd"/>
      <w:r>
        <w:t xml:space="preserve"> good for companies (higher employee retention and productivity), countries (higher scores on the happiness scale), and families (happier, healthier children and couples). What are some othe</w:t>
      </w:r>
      <w:r>
        <w:t xml:space="preserve">r benefits of gender equality? </w:t>
      </w:r>
    </w:p>
    <w:p w:rsidR="00020D51" w:rsidRDefault="00020D51"/>
    <w:p w:rsidR="00020D51" w:rsidRDefault="00020D51">
      <w:r>
        <w:br/>
      </w:r>
      <w:r>
        <w:br/>
      </w:r>
      <w:r>
        <w:br/>
      </w:r>
      <w:r>
        <w:br/>
      </w:r>
    </w:p>
    <w:p w:rsidR="00020D51" w:rsidRDefault="00020D51"/>
    <w:p w:rsidR="00020D51" w:rsidRDefault="00020D51"/>
    <w:p w:rsidR="00020D51" w:rsidRDefault="00020D51" w:rsidP="00020D51">
      <w:pPr>
        <w:pStyle w:val="ListParagraph"/>
        <w:numPr>
          <w:ilvl w:val="0"/>
          <w:numId w:val="1"/>
        </w:numPr>
      </w:pPr>
      <w:r>
        <w:t xml:space="preserve"> Think about the men in your life who support gender equality. Who are they? Why do you think they support it? </w:t>
      </w:r>
    </w:p>
    <w:p w:rsidR="00020D51" w:rsidRDefault="00020D51">
      <w:r>
        <w:br/>
      </w:r>
      <w:r>
        <w:br/>
      </w:r>
      <w:r>
        <w:br/>
      </w:r>
      <w:r>
        <w:br/>
      </w:r>
      <w:r>
        <w:br/>
      </w:r>
      <w:r>
        <w:br/>
      </w:r>
      <w:r>
        <w:br/>
      </w:r>
      <w:r>
        <w:br/>
      </w:r>
      <w:r>
        <w:br/>
      </w:r>
      <w:r>
        <w:br/>
      </w:r>
      <w:r>
        <w:br/>
      </w:r>
      <w:r>
        <w:br/>
      </w:r>
      <w:r>
        <w:br/>
      </w:r>
    </w:p>
    <w:p w:rsidR="00020D51" w:rsidRDefault="00020D51" w:rsidP="00020D51">
      <w:pPr>
        <w:pStyle w:val="ListParagraph"/>
        <w:numPr>
          <w:ilvl w:val="0"/>
          <w:numId w:val="1"/>
        </w:numPr>
      </w:pPr>
      <w:r>
        <w:t>This video raises the issue of gender and racial privilege. In addition to gender and race, there are other types of privilege, including class, education, and religion. Reflecting on your own life, what type(s) of privilege do you have? How do</w:t>
      </w:r>
      <w:r>
        <w:t xml:space="preserve">es your privilege affect you? </w:t>
      </w:r>
      <w:r>
        <w:br/>
      </w:r>
      <w:r>
        <w:br/>
      </w:r>
      <w:r>
        <w:br/>
      </w:r>
      <w:r>
        <w:br/>
      </w:r>
      <w:r>
        <w:br/>
      </w:r>
      <w:r>
        <w:br/>
      </w:r>
      <w:r>
        <w:lastRenderedPageBreak/>
        <w:br/>
      </w:r>
      <w:r>
        <w:br/>
      </w:r>
    </w:p>
    <w:p w:rsidR="00020D51" w:rsidRDefault="00020D51" w:rsidP="00020D51">
      <w:pPr>
        <w:pStyle w:val="ListParagraph"/>
      </w:pPr>
    </w:p>
    <w:p w:rsidR="00020D51" w:rsidRDefault="00020D51" w:rsidP="00020D51">
      <w:pPr>
        <w:pStyle w:val="ListParagraph"/>
        <w:numPr>
          <w:ilvl w:val="0"/>
          <w:numId w:val="1"/>
        </w:numPr>
      </w:pPr>
      <w:r>
        <w:t xml:space="preserve">Michael recalls a time when a student suggested that a female professor’s lectures </w:t>
      </w:r>
      <w:proofErr w:type="gramStart"/>
      <w:r>
        <w:t>were biased</w:t>
      </w:r>
      <w:proofErr w:type="gramEnd"/>
      <w:r>
        <w:t xml:space="preserve"> because of her gender. Have you ever felt that something you said </w:t>
      </w:r>
      <w:proofErr w:type="gramStart"/>
      <w:r>
        <w:t>was considered</w:t>
      </w:r>
      <w:proofErr w:type="gramEnd"/>
      <w:r>
        <w:t xml:space="preserve"> biased because of your gender or race? How did </w:t>
      </w:r>
      <w:proofErr w:type="gramStart"/>
      <w:r>
        <w:t>this</w:t>
      </w:r>
      <w:proofErr w:type="gramEnd"/>
      <w:r>
        <w:t xml:space="preserve"> make you feel? What </w:t>
      </w:r>
      <w:r>
        <w:t>did you do in that situation?</w:t>
      </w:r>
      <w:r>
        <w:br/>
      </w:r>
      <w:r>
        <w:br/>
      </w:r>
      <w:r>
        <w:br/>
      </w:r>
      <w:r>
        <w:br/>
      </w:r>
    </w:p>
    <w:p w:rsidR="00020D51" w:rsidRDefault="00020D51" w:rsidP="00020D51">
      <w:pPr>
        <w:pStyle w:val="ListParagraph"/>
      </w:pPr>
    </w:p>
    <w:p w:rsidR="006611C4" w:rsidRDefault="00020D51" w:rsidP="00020D51">
      <w:pPr>
        <w:pStyle w:val="ListParagraph"/>
        <w:numPr>
          <w:ilvl w:val="0"/>
          <w:numId w:val="1"/>
        </w:numPr>
      </w:pPr>
      <w:proofErr w:type="gramStart"/>
      <w:r>
        <w:t>What’s</w:t>
      </w:r>
      <w:proofErr w:type="gramEnd"/>
      <w:r>
        <w:t xml:space="preserve"> one key takeaway from the video that you’d like to share with someone else? With whom would you share it?</w:t>
      </w:r>
    </w:p>
    <w:p w:rsidR="00020D51" w:rsidRDefault="00020D51"/>
    <w:p w:rsidR="00020D51" w:rsidRDefault="00020D51"/>
    <w:sectPr w:rsidR="00020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2F1E"/>
    <w:multiLevelType w:val="hybridMultilevel"/>
    <w:tmpl w:val="4BAA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51"/>
    <w:rsid w:val="00020D51"/>
    <w:rsid w:val="002B42CC"/>
    <w:rsid w:val="00422C5B"/>
    <w:rsid w:val="0063615C"/>
    <w:rsid w:val="006A63E7"/>
    <w:rsid w:val="007D5E67"/>
    <w:rsid w:val="007E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D2A35"/>
  <w15:chartTrackingRefBased/>
  <w15:docId w15:val="{4524A3B1-20F4-455D-8885-3C577DCE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51"/>
    <w:pPr>
      <w:ind w:left="720"/>
      <w:contextualSpacing/>
    </w:pPr>
  </w:style>
  <w:style w:type="paragraph" w:styleId="BalloonText">
    <w:name w:val="Balloon Text"/>
    <w:basedOn w:val="Normal"/>
    <w:link w:val="BalloonTextChar"/>
    <w:uiPriority w:val="99"/>
    <w:semiHidden/>
    <w:unhideWhenUsed/>
    <w:rsid w:val="00020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Matthew W</dc:creator>
  <cp:keywords/>
  <dc:description/>
  <cp:lastModifiedBy>Weiss, Matthew W</cp:lastModifiedBy>
  <cp:revision>2</cp:revision>
  <cp:lastPrinted>2017-12-08T17:03:00Z</cp:lastPrinted>
  <dcterms:created xsi:type="dcterms:W3CDTF">2017-12-08T17:00:00Z</dcterms:created>
  <dcterms:modified xsi:type="dcterms:W3CDTF">2017-12-08T17:08:00Z</dcterms:modified>
</cp:coreProperties>
</file>